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1A" w:rsidRDefault="007A5C8E" w:rsidP="007A5C8E">
      <w:pPr>
        <w:jc w:val="center"/>
        <w:rPr>
          <w:color w:val="FF0000"/>
          <w:sz w:val="32"/>
          <w:szCs w:val="28"/>
        </w:rPr>
      </w:pPr>
      <w:r w:rsidRPr="00F151D8">
        <w:rPr>
          <w:sz w:val="32"/>
          <w:szCs w:val="28"/>
          <w:u w:val="single"/>
        </w:rPr>
        <w:t>Engli</w:t>
      </w:r>
      <w:r>
        <w:rPr>
          <w:sz w:val="32"/>
          <w:szCs w:val="28"/>
          <w:u w:val="single"/>
        </w:rPr>
        <w:t>sh Curriculum Overview -  Year 6</w:t>
      </w:r>
    </w:p>
    <w:p w:rsidR="007A5C8E" w:rsidRPr="007A5C8E" w:rsidRDefault="007A5C8E" w:rsidP="007A5C8E">
      <w:pPr>
        <w:jc w:val="center"/>
        <w:rPr>
          <w:color w:val="FF0000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110"/>
        <w:gridCol w:w="3860"/>
      </w:tblGrid>
      <w:tr w:rsidR="008D2815" w:rsidRPr="007A5C8E" w:rsidTr="007A5C8E">
        <w:tc>
          <w:tcPr>
            <w:tcW w:w="2518" w:type="dxa"/>
            <w:shd w:val="clear" w:color="auto" w:fill="F2F2F2" w:themeFill="background1" w:themeFillShade="F2"/>
          </w:tcPr>
          <w:p w:rsidR="008D2815" w:rsidRPr="007A5C8E" w:rsidRDefault="008D2815" w:rsidP="008D2815">
            <w:pPr>
              <w:jc w:val="center"/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Unit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D2815" w:rsidRPr="007A5C8E" w:rsidRDefault="008D2815" w:rsidP="008D2815">
            <w:pPr>
              <w:jc w:val="center"/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Term 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8D2815" w:rsidRPr="007A5C8E" w:rsidRDefault="008D2815" w:rsidP="008D2815">
            <w:pPr>
              <w:jc w:val="center"/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Term 2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:rsidR="008D2815" w:rsidRPr="007A5C8E" w:rsidRDefault="008D2815" w:rsidP="008D2815">
            <w:pPr>
              <w:jc w:val="center"/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Term 3</w:t>
            </w:r>
          </w:p>
        </w:tc>
      </w:tr>
      <w:tr w:rsidR="008D2815" w:rsidRPr="007A5C8E" w:rsidTr="007A5C8E">
        <w:tc>
          <w:tcPr>
            <w:tcW w:w="2518" w:type="dxa"/>
          </w:tcPr>
          <w:p w:rsidR="008D2815" w:rsidRPr="007A5C8E" w:rsidRDefault="008D2815" w:rsidP="008D2815">
            <w:pPr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Narrative</w:t>
            </w:r>
          </w:p>
        </w:tc>
        <w:tc>
          <w:tcPr>
            <w:tcW w:w="3686" w:type="dxa"/>
          </w:tcPr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Fiction Genres </w:t>
            </w:r>
          </w:p>
          <w:p w:rsidR="008D2815" w:rsidRPr="007A5C8E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Narrative workshop: review key narrative technique e.g. creating settings, characterisation, atmosphere </w:t>
            </w:r>
          </w:p>
          <w:p w:rsidR="008D2815" w:rsidRPr="007A5C8E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B02158" w:rsidRPr="007A5C8E" w:rsidRDefault="00F4497C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>Incorporated i</w:t>
            </w:r>
            <w:r w:rsidR="00B02158" w:rsidRPr="007A5C8E">
              <w:rPr>
                <w:rFonts w:asciiTheme="minorHAnsi" w:hAnsiTheme="minorHAnsi"/>
                <w:sz w:val="28"/>
                <w:szCs w:val="28"/>
              </w:rPr>
              <w:t xml:space="preserve">n ‘Take One Book’ </w:t>
            </w:r>
          </w:p>
          <w:p w:rsidR="008D2815" w:rsidRPr="007A5C8E" w:rsidRDefault="008D2815" w:rsidP="00B02158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7A5C8E" w:rsidTr="007A5C8E">
        <w:tc>
          <w:tcPr>
            <w:tcW w:w="2518" w:type="dxa"/>
          </w:tcPr>
          <w:p w:rsidR="008D2815" w:rsidRPr="007A5C8E" w:rsidRDefault="008D2815" w:rsidP="008D2815">
            <w:pPr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Non- Fiction</w:t>
            </w:r>
          </w:p>
        </w:tc>
        <w:tc>
          <w:tcPr>
            <w:tcW w:w="3686" w:type="dxa"/>
          </w:tcPr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Explanation </w:t>
            </w:r>
          </w:p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Recounts </w:t>
            </w:r>
          </w:p>
          <w:p w:rsidR="008D2815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Report </w:t>
            </w:r>
          </w:p>
        </w:tc>
        <w:tc>
          <w:tcPr>
            <w:tcW w:w="4110" w:type="dxa"/>
          </w:tcPr>
          <w:p w:rsidR="00F4497C" w:rsidRPr="007A5C8E" w:rsidRDefault="00F4497C" w:rsidP="00F4497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Focus on Study Skills </w:t>
            </w:r>
          </w:p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Persuasion </w:t>
            </w:r>
          </w:p>
          <w:p w:rsidR="008D2815" w:rsidRPr="007A5C8E" w:rsidRDefault="00B02158" w:rsidP="00F4497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Discussion </w:t>
            </w:r>
          </w:p>
        </w:tc>
        <w:tc>
          <w:tcPr>
            <w:tcW w:w="3860" w:type="dxa"/>
          </w:tcPr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Debating skills </w:t>
            </w:r>
          </w:p>
          <w:p w:rsidR="008D2815" w:rsidRPr="007A5C8E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7A5C8E" w:rsidTr="007A5C8E">
        <w:tc>
          <w:tcPr>
            <w:tcW w:w="2518" w:type="dxa"/>
          </w:tcPr>
          <w:p w:rsidR="008D2815" w:rsidRPr="007A5C8E" w:rsidRDefault="008D2815" w:rsidP="008D2815">
            <w:pPr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Poetry</w:t>
            </w:r>
          </w:p>
        </w:tc>
        <w:tc>
          <w:tcPr>
            <w:tcW w:w="3686" w:type="dxa"/>
          </w:tcPr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Vocabulary building </w:t>
            </w:r>
          </w:p>
          <w:p w:rsidR="008D2815" w:rsidRPr="007A5C8E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Vocabulary building </w:t>
            </w:r>
          </w:p>
          <w:p w:rsidR="008D2815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Structure monologues </w:t>
            </w:r>
          </w:p>
        </w:tc>
        <w:tc>
          <w:tcPr>
            <w:tcW w:w="3860" w:type="dxa"/>
          </w:tcPr>
          <w:p w:rsidR="00B02158" w:rsidRPr="007A5C8E" w:rsidRDefault="00B02158" w:rsidP="00B0215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5C8E">
              <w:rPr>
                <w:rFonts w:asciiTheme="minorHAnsi" w:hAnsiTheme="minorHAnsi"/>
                <w:sz w:val="28"/>
                <w:szCs w:val="28"/>
              </w:rPr>
              <w:t xml:space="preserve">Take one poet - </w:t>
            </w:r>
          </w:p>
          <w:p w:rsidR="008D2815" w:rsidRPr="007A5C8E" w:rsidRDefault="00B02158" w:rsidP="00B02158">
            <w:pPr>
              <w:pStyle w:val="NoSpacing"/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 xml:space="preserve">Poetry appreciation </w:t>
            </w:r>
          </w:p>
        </w:tc>
      </w:tr>
    </w:tbl>
    <w:p w:rsidR="002065B7" w:rsidRDefault="002065B7"/>
    <w:p w:rsidR="002065B7" w:rsidRDefault="002065B7">
      <w:bookmarkStart w:id="0" w:name="_GoBack"/>
      <w:bookmarkEnd w:id="0"/>
    </w:p>
    <w:sectPr w:rsidR="002065B7" w:rsidSect="007A5C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5E4"/>
    <w:multiLevelType w:val="hybridMultilevel"/>
    <w:tmpl w:val="501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7"/>
    <w:rsid w:val="000618B0"/>
    <w:rsid w:val="00096B00"/>
    <w:rsid w:val="002065B7"/>
    <w:rsid w:val="002B1895"/>
    <w:rsid w:val="00484BC2"/>
    <w:rsid w:val="004A5351"/>
    <w:rsid w:val="005E1DB6"/>
    <w:rsid w:val="006A67AD"/>
    <w:rsid w:val="007A5C8E"/>
    <w:rsid w:val="008D2815"/>
    <w:rsid w:val="00906E1A"/>
    <w:rsid w:val="009D75B7"/>
    <w:rsid w:val="00B02158"/>
    <w:rsid w:val="00B50715"/>
    <w:rsid w:val="00BF6BAA"/>
    <w:rsid w:val="00D0495F"/>
    <w:rsid w:val="00E031AB"/>
    <w:rsid w:val="00E41B4D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C4A7"/>
  <w15:docId w15:val="{27FC78EF-DC18-464B-A90C-E970A7C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Woodhall Primary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Lake</dc:creator>
  <cp:lastModifiedBy>Rumina Hussain</cp:lastModifiedBy>
  <cp:revision>12</cp:revision>
  <cp:lastPrinted>2015-07-28T13:39:00Z</cp:lastPrinted>
  <dcterms:created xsi:type="dcterms:W3CDTF">2015-07-28T12:55:00Z</dcterms:created>
  <dcterms:modified xsi:type="dcterms:W3CDTF">2018-03-21T20:01:00Z</dcterms:modified>
</cp:coreProperties>
</file>